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A" w:rsidRPr="00820DD9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5E4C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01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0D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Світле свято Великдень</w:t>
      </w:r>
    </w:p>
    <w:p w:rsidR="0053219A" w:rsidRDefault="0053219A" w:rsidP="0053219A">
      <w:pPr>
        <w:pStyle w:val="a3"/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  <w:lang w:val="uk-UA"/>
        </w:rPr>
      </w:pPr>
      <w:r w:rsidRPr="005E4C05">
        <w:rPr>
          <w:b/>
          <w:bCs/>
          <w:sz w:val="28"/>
          <w:szCs w:val="28"/>
          <w:lang w:val="uk-UA"/>
        </w:rPr>
        <w:t>Мета</w:t>
      </w:r>
      <w:r>
        <w:rPr>
          <w:b/>
          <w:bCs/>
          <w:sz w:val="28"/>
          <w:szCs w:val="28"/>
          <w:lang w:val="uk-UA"/>
        </w:rPr>
        <w:t>.</w:t>
      </w:r>
      <w:r w:rsidRPr="00B01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B01A1A">
        <w:rPr>
          <w:sz w:val="28"/>
          <w:szCs w:val="28"/>
          <w:lang w:val="uk-UA"/>
        </w:rPr>
        <w:t>озширити і поглибити знання учнів про найдавніше церковне свято, традиції нашого народу щодо святкування Пасхи; ознайомити із символікою знаків на писанках</w:t>
      </w:r>
      <w:r>
        <w:rPr>
          <w:sz w:val="28"/>
          <w:szCs w:val="28"/>
          <w:lang w:val="uk-UA"/>
        </w:rPr>
        <w:t>; р</w:t>
      </w:r>
      <w:r w:rsidRPr="00B01A1A">
        <w:rPr>
          <w:sz w:val="28"/>
          <w:szCs w:val="28"/>
          <w:lang w:val="uk-UA"/>
        </w:rPr>
        <w:t>озвивати фантазію, пам’ять, мислення</w:t>
      </w:r>
      <w:r>
        <w:rPr>
          <w:sz w:val="28"/>
          <w:szCs w:val="28"/>
          <w:lang w:val="uk-UA"/>
        </w:rPr>
        <w:t>; в</w:t>
      </w:r>
      <w:r w:rsidRPr="00B01A1A">
        <w:rPr>
          <w:sz w:val="28"/>
          <w:szCs w:val="28"/>
          <w:lang w:val="uk-UA"/>
        </w:rPr>
        <w:t>иховувати любов до нашого народу, його традицій, минулого і сучасного.</w:t>
      </w:r>
    </w:p>
    <w:p w:rsidR="0053219A" w:rsidRDefault="0053219A" w:rsidP="0053219A">
      <w:pPr>
        <w:pStyle w:val="a3"/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  <w:lang w:val="uk-UA"/>
        </w:rPr>
      </w:pPr>
      <w:r w:rsidRPr="005E4C05">
        <w:rPr>
          <w:b/>
          <w:bCs/>
          <w:sz w:val="28"/>
          <w:szCs w:val="28"/>
          <w:lang w:val="uk-UA"/>
        </w:rPr>
        <w:t>Обладнання</w:t>
      </w:r>
      <w:r>
        <w:rPr>
          <w:b/>
          <w:bCs/>
          <w:sz w:val="28"/>
          <w:szCs w:val="28"/>
          <w:lang w:val="uk-UA"/>
        </w:rPr>
        <w:t>.</w:t>
      </w:r>
      <w:r w:rsidRPr="00B01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01A1A">
        <w:rPr>
          <w:sz w:val="28"/>
          <w:szCs w:val="28"/>
          <w:lang w:val="uk-UA"/>
        </w:rPr>
        <w:t>лас святково прибраний українськими рушниками, на партах писанки у глиняних тарілках, свічі, паска, картини, квіти, на до</w:t>
      </w:r>
      <w:r>
        <w:rPr>
          <w:sz w:val="28"/>
          <w:szCs w:val="28"/>
          <w:lang w:val="uk-UA"/>
        </w:rPr>
        <w:t>ш</w:t>
      </w:r>
      <w:r w:rsidRPr="00B01A1A">
        <w:rPr>
          <w:sz w:val="28"/>
          <w:szCs w:val="28"/>
          <w:lang w:val="uk-UA"/>
        </w:rPr>
        <w:t>ці плакат «Символіка кольорів писанок»</w:t>
      </w:r>
      <w:r>
        <w:rPr>
          <w:sz w:val="28"/>
          <w:szCs w:val="28"/>
          <w:lang w:val="uk-UA"/>
        </w:rPr>
        <w:t>, мультимедійна дошка.</w:t>
      </w:r>
    </w:p>
    <w:p w:rsidR="0053219A" w:rsidRPr="005E4C05" w:rsidRDefault="0053219A" w:rsidP="0053219A">
      <w:pPr>
        <w:pStyle w:val="a3"/>
        <w:spacing w:before="0" w:beforeAutospacing="0" w:after="0" w:afterAutospacing="0" w:line="360" w:lineRule="auto"/>
        <w:ind w:left="1418" w:hanging="709"/>
        <w:jc w:val="both"/>
        <w:rPr>
          <w:b/>
          <w:bCs/>
          <w:sz w:val="28"/>
          <w:szCs w:val="28"/>
          <w:lang w:val="uk-UA"/>
        </w:rPr>
      </w:pPr>
      <w:r w:rsidRPr="005E4C05">
        <w:rPr>
          <w:b/>
          <w:bCs/>
          <w:sz w:val="28"/>
          <w:szCs w:val="28"/>
          <w:lang w:val="uk-UA"/>
        </w:rPr>
        <w:t>Епіграф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Писанка – це неповторне багатство…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Його треба берегти, як безцінний скарб.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О. Довженко</w:t>
      </w:r>
    </w:p>
    <w:p w:rsidR="0053219A" w:rsidRPr="005E4C05" w:rsidRDefault="0053219A" w:rsidP="00532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Хід заходу</w:t>
      </w:r>
    </w:p>
    <w:p w:rsidR="0053219A" w:rsidRPr="005E4C05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І. Організаційний момент</w:t>
      </w:r>
    </w:p>
    <w:p w:rsidR="0053219A" w:rsidRPr="005E4C05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ІІ. Повідомлення навчального матеріалу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0DD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Вихователь.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Сьогодні, діти, ми проведемо заняття, яке відкриє для вас багато цікавого.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Цей день усі християни відзначають, як одне з найбільших свят ще з дохристиянських часів. Тоді це було свято весняного сонця і пробудження природи від довгого сну. Називається воно… А як, ви здогадаєтеся, розгадавши цей кросворд.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Кросворд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Сьогодні в нашому класі свято. Ми вшановуємо Великий День,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народі він зветься Великдень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5E4C0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слайди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Вдягла весна мережану сорочку,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Умившись і звільнившись від турбот,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підіймає волошкові очі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До вінця, до церковних позолот.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Душа стає в цю днину молодою,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Забувши, що слова бувають злі,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повняться страждання добротою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На ранньому скромному столі.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Великдень всіх нас на гостини просить,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Малює сонце полотно небес,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крашанку, як усмішку, підносить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</w:t>
      </w:r>
    </w:p>
    <w:p w:rsidR="0053219A" w:rsidRPr="00B01A1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Воістину Воскрес!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дзвони засріблилися завзяті,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ніби покотились між людьми: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Чи, може, на цьому світі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Із бездуховності воскресли ми!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Чуєте, дзвони гудуть!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Чуєте, спів переможний летить до небес</w:t>
      </w:r>
    </w:p>
    <w:p w:rsidR="0053219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люди вітаються, раді й щасливі.</w:t>
      </w:r>
    </w:p>
    <w:p w:rsidR="0053219A" w:rsidRPr="00B01A1A" w:rsidRDefault="0053219A" w:rsidP="0053219A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 (3р.)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традицією в наших родинах святкують Різдво Христове, тобто народження Христа і Паску – його воскресіння. На </w:t>
      </w:r>
      <w:proofErr w:type="spellStart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новорічно</w:t>
      </w:r>
      <w:proofErr w:type="spellEnd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різдвяні свята ми колядуємо, щедруємо, хлопці посівають, їмо кутю.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>Великдень! Сама назва вказує на те, що це не звичайний, а великий день. Величне свято, яке споконвіку символізувало перемогу над силами темряви і зла, уособлювало примирення і прощення. Воно нагадує нам про любов і милосердя, страждання і біль, одвічні людські цінності. Воскресіння Ісуса Христа дає нам змогу перемогти духовну смерть 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жити новим повнокровним життям.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Воскресіння Господнє в усі часи давало людям наснагу вірити і любити, прощати. Щоб зупинити зло, нам треба перемінитися самим, бо саме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 кожного з нас спитається: ”А що ти зробив?” У цей день кожному треба примиритися з ближнім, відкрити свою душу вогником добра та милосердя. Будьмо християнами - милосердними до всього живого. Христос Воскрес ! Радійте!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Лине пісня до небес, -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Це радіють діти,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Ради нас Христос воскрес,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Як нам не радіти.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Зникне хай тривога,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 ви, дорослі, не мовчіть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Славте з ними Бога.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Про це чудо із чудес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Хай почують всюди.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 мертвих нам Христос воскрес.</w:t>
      </w:r>
    </w:p>
    <w:p w:rsidR="0053219A" w:rsidRDefault="0053219A" w:rsidP="0053219A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Веселіться люди!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B01A1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(1 учень розповідає про Вербну неділю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, його розповідь супроводжують слайди</w:t>
      </w:r>
      <w:r w:rsidRPr="00B01A1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)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Останню неділю перед Великоднем називають Вербною… У цей день святять вербу. Верба - одна з найулюбленіших дерев у народі.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>Цвіт верби - це прекрасне і зворушливе диво природи. Ці вербові прутики на Вербну неділю освячують у церкві. Зранку на богослужіння сходяться всі: і старі, і малі, бо ” гріх не піти до церкви, як святять вербу.”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Повертаючись додому, били зустрічних, промовляючи… Не я б’ю, верба б’є, за тиждень - Великдень, уже недалечко червоне яєчко.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(2 учень розповідає про Чистий четвер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, його розповідь супроводжують слайди</w:t>
      </w:r>
      <w:r w:rsidRPr="00B01A1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)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Тиждень перед Великоднем називають Великим, або Страсним. У наших домівках, квартирах повинна бути тиша, благодать: ні тобі веселощів, ні сміху, ні жартів, ні пісень. Четвер на цьому тижні називають Чистим. Усе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повинно бути на цей день вибіленим, вимитим, витертим, а люди викупані.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>За ним настає п’ятниця, її називають Страсною. У цей день господині починають пекти паски. Цього дня був розп’ятий Ісус на хресті на Голгофі, йому було лише 33 роки. Від часу розп’яття о 6 годині до його смерті 9 години він прийняв великі муки за нас живущих.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Це найскорботніший день, страсний, у який треба тільки їсти хліб і пити воду, сумувати.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У суботу роблять крашанки та писанки. Яйце є символом народження найсвятішого з людських почуттів кохання. Земля – це наша мати, а ми – всі її діти.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А в неділю люди радісні, святково одягнені, з пучечками верби та красивими кошиками, сплетеними з лози, ідуть до церкви послухати службу, поставити свічки і посвятити паску, яйця, ковбаси і ще багато чого.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>Усе це прикрите красивими та охайними рушничками. А запалена свічка надає святкового настрою. А з уст в уста переливається: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 Воістину Воскрес!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 Воістину Воскрес!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Христос воскрес! Воістину Воскрес!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4C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Великодня, як і до Різдва, батьки купують дітям гостинці.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. Вірш Тараса Шевченка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На Великдень, на соломі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Проти сонця діти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Грались собі крашанками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Та й стали хвалитись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Обновами.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Тому к святкам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 лиштвою пошили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Сорочечку.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А тій стьожку,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Тій стрічку купили.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Кому шапочку смушеву,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Чобітки шкапові,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Кому свитку. Одна тільки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Сидить без обнови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Сиріточка, рученята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Сховавши в рукава.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- Мені мати купувала.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- Мені батько справив.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- А мені хрещена мати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Лиштву пришивала.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- А я в попа обідала, -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Сирітка сказала.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Колись був звичай пекти паски – сонцю, покійним, живим. Першу пекли в четвер, другу – в п’ятницю, а третю – в суботу.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До ритуалу випікання паски готуються заздалегідь .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Pr="00F5167F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Фізкультхвилинка</w:t>
      </w:r>
      <w:proofErr w:type="spellEnd"/>
    </w:p>
    <w:p w:rsidR="0053219A" w:rsidRPr="00F5167F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«Довга лоза»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 ми довгої лози скакали, вівці й кози,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То вгору, то в долину, то в рожу, то в калину.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можна уявити собі великодніх свят без барвистих різнокольорових писанок, крашанок. У жодного народу немає таких прекрасних писанок , як в українців. У наших предків яйце було символом весняного відродження природи, зародження життя, продовження роду. Розмальоване яйце вважалось оберегом.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Крашанки дарують на щастя рідним та друзям, бажаючи один одному здоров’я. З крашанок розпочинається великодній сніданок у кожній українській оселі.</w:t>
      </w:r>
    </w:p>
    <w:p w:rsidR="0053219A" w:rsidRPr="00F5167F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Учень.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Хто народ свій щиро любить,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Рідну землю хто кохає,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 того серце золотою писанкою сяє.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Хто любов свою покаже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Не словами, а ділами,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Того серденько найкраще –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Писанки над писанками.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</w:t>
      </w:r>
      <w:r w:rsidRPr="00E4586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 розповідь про символіку кольорів писанок, супроводжують слайди)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Найдавнішими вважаються крашанки - це писанки одного кольору. Згодом виникли багатоколірні писанки, в яких застосовувались різноманітні природні барвники. Такі фарби, на відміну від сучасних, мали приємні м'які відтінки. Але колір в писанці з'явився не лише заради краси, а й отримав своє символічне значення, походження якого не випадкове.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Жовтий, золотистий, оранжевий кольори писанки впливають на людину подібно до сонячного проміння, дають радісний, світлий настрій. В писанці означають тепло, надію, небесні світила, врожай в господарстві.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Червоний колір на писанках, мабуть, є </w:t>
      </w:r>
      <w:proofErr w:type="spellStart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найбагатозначнішим</w:t>
      </w:r>
      <w:proofErr w:type="spellEnd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Недаремно в народній мові він зблизився з поняттям красивого, слова "красний" - "гарний" стали </w:t>
      </w:r>
      <w:proofErr w:type="spellStart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взаємовідповідними</w:t>
      </w:r>
      <w:proofErr w:type="spellEnd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. Червона барва символізує добро, радість життя, для молодих - надію на щасливий шлюб. Саме червоне яйце є головним символом Воскресіння, жертовності і небесного вогню.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Зелений колір означає весняне пробудження природи, надію на гарний врожай.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Блакитний - небо, повітря, а також здоров'я.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Бурий, коричневий - землю і її приховану життєдайну силу.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Чорний колір - колір ночі, </w:t>
      </w:r>
      <w:proofErr w:type="spellStart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потойбіччя</w:t>
      </w:r>
      <w:proofErr w:type="spellEnd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всього невідомого і таємного. В писанці, будучи тлом, виявляє силу інших кольорів, так само, як в житті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темрява дає змогу зрозуміти, що таке світло. Також символізує нескінченність життя людини, продовження буття після смерті.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Багатоколірна писанка є символом родинного щастя, миру, добробуту.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br/>
        <w:t>Темні писанки писали на проводи, як вираз поваги до тих, хто відійшов у інший світ.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Pr="00F5167F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Драматизація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А зараз сценічна картина на одну дію Григорія Різника </w:t>
      </w:r>
      <w:proofErr w:type="spellStart"/>
      <w:r w:rsidRPr="00E4586D">
        <w:rPr>
          <w:rFonts w:ascii="Times New Roman" w:hAnsi="Times New Roman" w:cs="Times New Roman"/>
          <w:sz w:val="28"/>
          <w:szCs w:val="28"/>
          <w:lang w:val="uk-UA"/>
        </w:rPr>
        <w:t>„На</w:t>
      </w:r>
      <w:proofErr w:type="spellEnd"/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Великдень".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 відбувається в кошику на столі перед святковим сніданком.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тось тисне щохвилини,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Не чую рук вже й ніг, 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Затерпла всенька спина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Й болить вже правий бік!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Гей, хто тут? </w:t>
      </w:r>
      <w:proofErr w:type="spellStart"/>
      <w:r w:rsidRPr="00E4586D">
        <w:rPr>
          <w:rFonts w:ascii="Times New Roman" w:hAnsi="Times New Roman" w:cs="Times New Roman"/>
          <w:sz w:val="28"/>
          <w:szCs w:val="28"/>
          <w:lang w:val="uk-UA"/>
        </w:rPr>
        <w:t>Озовися</w:t>
      </w:r>
      <w:proofErr w:type="spellEnd"/>
      <w:r w:rsidRPr="00E4586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Наліг, що все тріщить.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Ти чуєш? Піднімися,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Не можу більш терпіть!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Хто ниє біля мене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У цей святковий день?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Це я, Яйце свячене...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 Хтось душить, наче пень.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придивившись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То шинка, друже милий,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Обабіч розляглась... 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  Спить, бач, як знахабніла.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хрін відсуває шинку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прокинувшись)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А вам до того зась?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радісно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Тепер уже вільніше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Та й біль вже не такий...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вигляд веселіший. 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Ти добрий, хоч гіркий.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ХРIН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Що за такого мають –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Мені й не дивина...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Проте всі поважають,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Як прийде лиш весна.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Сьогодні свято - Паска...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Я незамінний й тут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Який смачний я з м'ясом...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КОВБАСА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ображено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Хвалько ти й шалапут!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Смачніша всіх на світі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І найситніша - я!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Мене їдять і діти,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I вся людська сім'я.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Беруся радо в боки –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Гей, гоп - </w:t>
      </w:r>
      <w:proofErr w:type="spellStart"/>
      <w:r w:rsidRPr="00E4586D">
        <w:rPr>
          <w:rFonts w:ascii="Times New Roman" w:hAnsi="Times New Roman" w:cs="Times New Roman"/>
          <w:sz w:val="28"/>
          <w:szCs w:val="28"/>
          <w:lang w:val="uk-UA"/>
        </w:rPr>
        <w:t>са-са</w:t>
      </w:r>
      <w:proofErr w:type="spellEnd"/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4586D">
        <w:rPr>
          <w:rFonts w:ascii="Times New Roman" w:hAnsi="Times New Roman" w:cs="Times New Roman"/>
          <w:sz w:val="28"/>
          <w:szCs w:val="28"/>
          <w:lang w:val="uk-UA"/>
        </w:rPr>
        <w:t>са-са</w:t>
      </w:r>
      <w:proofErr w:type="spellEnd"/>
      <w:r w:rsidRPr="00E4586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Червоні в мене щоки –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Танцює ковбаса!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танцює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МАСЛО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Я теж потрібне людям,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Їм ситості даю...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Мене і в страві люблять,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І хворі з медом п'ють.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Без мене свято Паска не може обійтись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Скажи мені,будь-ласка,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Чи гірший я, ніж ти?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До мене дай сметани –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Хоч пальці оближи,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Й вареники із мене,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не смачні, скажи?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5167F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гордо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Та що там говорити!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Важливіша я тут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Без мене святкувати,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До церкви не підуть!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Я - голова над вами,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Мій рід йде з давнини,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Шанують нас віками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І славлять щовесни,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Та й Паскою Великдень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Звуть люди на землі...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Тоді і день великий,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Як паска на столі.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До того ж я багата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Родзинками, медком...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Їдять мене на свято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Із м'ясом, молоком...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КРЕЙДА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Я теж як ви, свячена –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Лиш з церкви принести,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На дверях, хоч невчена,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Малюю я хрести.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ПИСАНКА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Я - писанка-красуня,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Вся в рисках і квітках.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Красу митців несу я, 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Їх славлячи в віках.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Мене кладуть у свято,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На пишному столі.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Щоби моїм убранством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Втішалися усі.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Краса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«любов!»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 xml:space="preserve"> - всі трублять...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Давно я знаю вас!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Однак мене всі люблять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Без всяких там прикрас.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6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ПИСАНКА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ез мене ваше свято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Не буде тим, чим є,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Бо писанка багато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Всім радості дає.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В цій писанці вкраїнській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Душевна глибина: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Жива блакить барвінку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Й хода весни красна.</w:t>
      </w:r>
    </w:p>
    <w:p w:rsidR="0053219A" w:rsidRPr="00E4586D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СВІЧКА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6D">
        <w:rPr>
          <w:rFonts w:ascii="Times New Roman" w:hAnsi="Times New Roman" w:cs="Times New Roman"/>
          <w:sz w:val="28"/>
          <w:szCs w:val="28"/>
          <w:lang w:val="uk-UA"/>
        </w:rPr>
        <w:t>О, знати ми повинні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Ціну собі й другим,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Любов, як ту святиню</w:t>
      </w:r>
    </w:p>
    <w:p w:rsidR="0053219A" w:rsidRPr="00E4586D" w:rsidRDefault="0053219A" w:rsidP="0053219A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86D">
        <w:rPr>
          <w:rFonts w:ascii="Times New Roman" w:hAnsi="Times New Roman" w:cs="Times New Roman"/>
          <w:sz w:val="28"/>
          <w:szCs w:val="28"/>
          <w:lang w:val="uk-UA"/>
        </w:rPr>
        <w:t>Нести до серця всім.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ІІІ. Закріплення матеріалу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зараз подивимося, як ви уважно слухали. А це допоможе зробити наша вікторина.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Вікторина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Яка різниця між писанками і крашанками? (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</w:t>
      </w:r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исанки пишуть, а крашанки фарбують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А в чому фарбують крашанки? (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лушпинні цибулі, корі дуба, кропиві, бузині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3. А чим пишуть писанки, що використовують? (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с</w:t>
      </w:r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пеціальними </w:t>
      </w:r>
      <w:proofErr w:type="spellStart"/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писачками</w:t>
      </w:r>
      <w:proofErr w:type="spellEnd"/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, воском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У якій країні є пам’ятник писанці? (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у</w:t>
      </w:r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Канаді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Яка сучасна дитяча іграшка подібна до писанок і крашанок? ( </w:t>
      </w:r>
      <w:proofErr w:type="spellStart"/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кіндер</w:t>
      </w:r>
      <w:proofErr w:type="spellEnd"/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– сюрприз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Pr="00B01A1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6. Чому на Великдень обмінюються крашанками? ( </w:t>
      </w:r>
      <w:r w:rsidRPr="0034505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бажають один одному здоров’я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Великдень – це свято для всіх: парубків і дівчат, дорослих і малих. діти грали крашанками: «навбитки», «котка». парубки змагалися в силі, спритності, сміливості. Дівчата водили хороводи «Подоляночка», «Кривий танок».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Pr="0034505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 Рефлексія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Що вам найбільше запам’яталось з виховної години?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 що сподобалось?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Який у вас настрій після заняття?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450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Думаю, що це заняття залишиться у вашій пам’яті на довгі роки і ви навчите своїх рідних і близьких </w:t>
      </w:r>
      <w:proofErr w:type="spellStart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найсвященнішого</w:t>
      </w:r>
      <w:proofErr w:type="spellEnd"/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дійства, яке дійшло до нас з давнини, і збережете цю славну традицію писанкарства для прийдешнього покоління нашої рідної землі – України!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Я вітаю, друзі, всіх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Зі святом Великоднім!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Щоб здійснились всі бажання</w:t>
      </w:r>
    </w:p>
    <w:p w:rsidR="0053219A" w:rsidRDefault="0053219A" w:rsidP="00532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1A1A">
        <w:rPr>
          <w:rFonts w:ascii="Times New Roman" w:hAnsi="Times New Roman" w:cs="Times New Roman"/>
          <w:sz w:val="28"/>
          <w:szCs w:val="28"/>
          <w:lang w:val="uk-UA" w:eastAsia="ru-RU"/>
        </w:rPr>
        <w:t>І мрії сьогодні!</w:t>
      </w:r>
    </w:p>
    <w:p w:rsidR="0052082F" w:rsidRPr="0053219A" w:rsidRDefault="0052082F">
      <w:pPr>
        <w:rPr>
          <w:lang w:val="uk-UA"/>
        </w:rPr>
      </w:pPr>
    </w:p>
    <w:sectPr w:rsidR="0052082F" w:rsidRPr="0053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A5"/>
    <w:rsid w:val="0052082F"/>
    <w:rsid w:val="0053219A"/>
    <w:rsid w:val="00687AF5"/>
    <w:rsid w:val="008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A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A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7368</Words>
  <Characters>4201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2014-08-18T17:04:00Z</dcterms:created>
  <dcterms:modified xsi:type="dcterms:W3CDTF">2014-08-18T17:04:00Z</dcterms:modified>
</cp:coreProperties>
</file>